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F2" w:rsidRPr="008D15FF" w:rsidRDefault="00A96AF2" w:rsidP="00A96AF2">
      <w:pPr>
        <w:pStyle w:val="a3"/>
        <w:rPr>
          <w:rFonts w:ascii="Arial" w:hAnsi="Arial" w:cs="Arial"/>
          <w:color w:val="003366"/>
          <w:sz w:val="26"/>
          <w:szCs w:val="26"/>
          <w:lang w:val="en-US"/>
        </w:rPr>
      </w:pPr>
    </w:p>
    <w:p w:rsidR="00A96AF2" w:rsidRPr="008D15FF" w:rsidRDefault="00A96AF2" w:rsidP="00A96AF2">
      <w:pPr>
        <w:pStyle w:val="a3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FE7317">
        <w:rPr>
          <w:rFonts w:ascii="Arial" w:hAnsi="Arial" w:cs="Arial"/>
          <w:color w:val="003366"/>
          <w:sz w:val="26"/>
          <w:szCs w:val="26"/>
        </w:rPr>
        <w:t>М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Пп</w:t>
      </w:r>
      <w:r w:rsidR="001C7431">
        <w:rPr>
          <w:rFonts w:ascii="Arial" w:hAnsi="Arial" w:cs="Arial"/>
          <w:color w:val="003366"/>
          <w:sz w:val="26"/>
          <w:szCs w:val="26"/>
        </w:rPr>
        <w:t>-</w:t>
      </w:r>
      <w:r w:rsidR="001C7431" w:rsidRPr="001C7431">
        <w:rPr>
          <w:rFonts w:ascii="Arial" w:hAnsi="Arial" w:cs="Arial"/>
          <w:color w:val="003366"/>
        </w:rPr>
        <w:t>Пар</w:t>
      </w:r>
    </w:p>
    <w:p w:rsidR="00A96AF2" w:rsidRPr="007E6549" w:rsidRDefault="00A96AF2" w:rsidP="00A96AF2">
      <w:pPr>
        <w:pStyle w:val="a3"/>
        <w:rPr>
          <w:color w:val="003366"/>
          <w:sz w:val="22"/>
          <w:szCs w:val="22"/>
        </w:rPr>
      </w:pPr>
    </w:p>
    <w:p w:rsidR="00A96AF2" w:rsidRPr="008D15FF" w:rsidRDefault="00A96AF2" w:rsidP="00A96AF2">
      <w:pPr>
        <w:pStyle w:val="a3"/>
        <w:rPr>
          <w:b w:val="0"/>
          <w:bCs w:val="0"/>
          <w:color w:val="003366"/>
        </w:rPr>
      </w:pPr>
      <w:r w:rsidRPr="008D15FF">
        <w:rPr>
          <w:color w:val="003366"/>
          <w:u w:val="single"/>
        </w:rPr>
        <w:t>Внимание!</w:t>
      </w:r>
      <w:r w:rsidRPr="008D15FF">
        <w:rPr>
          <w:b w:val="0"/>
          <w:bCs w:val="0"/>
          <w:color w:val="003366"/>
        </w:rPr>
        <w:t xml:space="preserve"> Нужные данные в опросном листе </w:t>
      </w:r>
      <w:r w:rsidRPr="008D15FF">
        <w:rPr>
          <w:color w:val="003366"/>
          <w:u w:val="single"/>
        </w:rPr>
        <w:t>обводятся!</w:t>
      </w:r>
    </w:p>
    <w:p w:rsidR="00A96AF2" w:rsidRPr="008D15FF" w:rsidRDefault="00A96AF2" w:rsidP="00A96AF2">
      <w:pPr>
        <w:pStyle w:val="a3"/>
        <w:jc w:val="both"/>
        <w:rPr>
          <w:b w:val="0"/>
          <w:bCs w:val="0"/>
          <w:color w:val="003366"/>
          <w:sz w:val="24"/>
          <w:szCs w:val="24"/>
        </w:rPr>
      </w:pPr>
    </w:p>
    <w:p w:rsidR="00A96AF2" w:rsidRPr="008D15FF" w:rsidRDefault="00A96AF2" w:rsidP="00A96AF2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________________________________________________________</w:t>
      </w:r>
    </w:p>
    <w:p w:rsidR="00A96AF2" w:rsidRPr="008D15FF" w:rsidRDefault="00A96AF2" w:rsidP="00A96AF2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1.1.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 </w:t>
      </w:r>
      <w:r w:rsidRPr="008D15FF">
        <w:rPr>
          <w:b w:val="0"/>
          <w:bCs w:val="0"/>
          <w:color w:val="003366"/>
          <w:sz w:val="22"/>
          <w:szCs w:val="22"/>
        </w:rPr>
        <w:t>Объект установки: ________________________________________________________</w:t>
      </w:r>
    </w:p>
    <w:p w:rsidR="00A96AF2" w:rsidRPr="008D15FF" w:rsidRDefault="00A96AF2" w:rsidP="00A96AF2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1.2. Юр./почтовый адрес: ______________________________________________________</w:t>
      </w:r>
    </w:p>
    <w:p w:rsidR="00A96AF2" w:rsidRPr="008D15FF" w:rsidRDefault="00A96AF2" w:rsidP="00A96AF2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1.3. ИНН/КПП: ______________________________________________________________</w:t>
      </w:r>
    </w:p>
    <w:p w:rsidR="00A96AF2" w:rsidRPr="008D15FF" w:rsidRDefault="00A96AF2" w:rsidP="00A96AF2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1.4. Способ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отгрузки:   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  железная дорога      автоперевозчик      самовывоз</w:t>
      </w:r>
    </w:p>
    <w:p w:rsidR="00A96AF2" w:rsidRPr="008D15FF" w:rsidRDefault="00A96AF2" w:rsidP="00A96AF2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2.</w:t>
      </w:r>
      <w:r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A96AF2" w:rsidRPr="008D15FF" w:rsidRDefault="00A96AF2" w:rsidP="00A96AF2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1C7431" w:rsidRPr="001C7431">
        <w:rPr>
          <w:bCs w:val="0"/>
          <w:color w:val="003366"/>
        </w:rPr>
        <w:t>Водяной пар</w:t>
      </w:r>
      <w:r w:rsidR="001C7431">
        <w:rPr>
          <w:b w:val="0"/>
          <w:bCs w:val="0"/>
          <w:color w:val="003366"/>
          <w:sz w:val="22"/>
          <w:szCs w:val="22"/>
        </w:rPr>
        <w:t>.</w:t>
      </w:r>
    </w:p>
    <w:p w:rsidR="00A96AF2" w:rsidRPr="008D15FF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3.</w:t>
      </w:r>
      <w:r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(</w:t>
      </w:r>
      <w:proofErr w:type="spellStart"/>
      <w:r w:rsidRPr="008D15FF">
        <w:rPr>
          <w:b w:val="0"/>
          <w:bCs w:val="0"/>
          <w:color w:val="003366"/>
          <w:sz w:val="22"/>
          <w:szCs w:val="22"/>
        </w:rPr>
        <w:t>Ду</w:t>
      </w:r>
      <w:proofErr w:type="spellEnd"/>
      <w:r w:rsidRPr="008D15FF">
        <w:rPr>
          <w:b w:val="0"/>
          <w:bCs w:val="0"/>
          <w:color w:val="003366"/>
          <w:sz w:val="22"/>
          <w:szCs w:val="22"/>
        </w:rPr>
        <w:t>) (мм)</w:t>
      </w:r>
      <w:r w:rsidRPr="00EA552F">
        <w:rPr>
          <w:b w:val="0"/>
          <w:bCs w:val="0"/>
          <w:color w:val="003366"/>
          <w:sz w:val="22"/>
          <w:szCs w:val="22"/>
        </w:rPr>
        <w:t>_______________________________</w:t>
      </w:r>
      <w:r w:rsidRPr="008D15FF">
        <w:rPr>
          <w:b w:val="0"/>
          <w:bCs w:val="0"/>
          <w:color w:val="003366"/>
          <w:sz w:val="22"/>
          <w:szCs w:val="22"/>
        </w:rPr>
        <w:t>____________</w:t>
      </w:r>
    </w:p>
    <w:p w:rsidR="00A96AF2" w:rsidRPr="008D15FF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 </w:t>
      </w:r>
    </w:p>
    <w:p w:rsidR="00A96AF2" w:rsidRPr="008D15FF" w:rsidRDefault="00A96AF2" w:rsidP="00A96AF2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Pr="0097280E">
        <w:rPr>
          <w:b w:val="0"/>
          <w:bCs w:val="0"/>
          <w:color w:val="003366"/>
          <w:sz w:val="22"/>
          <w:szCs w:val="22"/>
        </w:rPr>
        <w:t xml:space="preserve">  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кгс/см2)     (кПа)     (</w:t>
      </w:r>
      <w:r w:rsidRPr="00D443DA">
        <w:rPr>
          <w:b w:val="0"/>
          <w:bCs w:val="0"/>
          <w:color w:val="003366"/>
          <w:sz w:val="22"/>
          <w:szCs w:val="22"/>
        </w:rPr>
        <w:t>МПа</w:t>
      </w:r>
      <w:r w:rsidRPr="00FE7317">
        <w:rPr>
          <w:b w:val="0"/>
          <w:bCs w:val="0"/>
          <w:color w:val="003366"/>
          <w:sz w:val="22"/>
          <w:szCs w:val="22"/>
          <w:u w:val="single"/>
        </w:rPr>
        <w:t>)</w:t>
      </w:r>
      <w:r w:rsidRPr="008D15FF">
        <w:rPr>
          <w:b w:val="0"/>
          <w:bCs w:val="0"/>
          <w:color w:val="003366"/>
          <w:sz w:val="22"/>
          <w:szCs w:val="22"/>
        </w:rPr>
        <w:t xml:space="preserve">….......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_______________</w:t>
      </w:r>
    </w:p>
    <w:p w:rsidR="00A96AF2" w:rsidRPr="008D15FF" w:rsidRDefault="00A96AF2" w:rsidP="00A96AF2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5.</w:t>
      </w:r>
      <w:r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(</w:t>
      </w:r>
      <w:r w:rsidR="00FE7317">
        <w:rPr>
          <w:b w:val="0"/>
          <w:bCs w:val="0"/>
          <w:color w:val="003366"/>
          <w:sz w:val="22"/>
          <w:szCs w:val="22"/>
        </w:rPr>
        <w:t>тон</w:t>
      </w:r>
      <w:r w:rsidR="00CA0958">
        <w:rPr>
          <w:b w:val="0"/>
          <w:bCs w:val="0"/>
          <w:color w:val="003366"/>
          <w:sz w:val="22"/>
          <w:szCs w:val="22"/>
        </w:rPr>
        <w:t>н</w:t>
      </w:r>
      <w:r w:rsidRPr="008D15FF">
        <w:rPr>
          <w:b w:val="0"/>
          <w:bCs w:val="0"/>
          <w:color w:val="003366"/>
          <w:sz w:val="22"/>
          <w:szCs w:val="22"/>
        </w:rPr>
        <w:t xml:space="preserve">/ч):  </w:t>
      </w:r>
    </w:p>
    <w:p w:rsidR="00A96AF2" w:rsidRPr="008D15FF" w:rsidRDefault="00A96AF2" w:rsidP="00A96AF2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давлении………………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.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A96AF2" w:rsidRPr="008D15FF" w:rsidRDefault="00A96AF2" w:rsidP="00A96AF2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5.2 При минимальном давлении………………………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A96AF2" w:rsidRPr="008D15FF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proofErr w:type="spellStart"/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</w:t>
      </w:r>
      <w:proofErr w:type="spellEnd"/>
      <w:proofErr w:type="gramStart"/>
      <w:r w:rsidRPr="008D15FF">
        <w:rPr>
          <w:b w:val="0"/>
          <w:bCs w:val="0"/>
          <w:color w:val="003366"/>
          <w:sz w:val="22"/>
          <w:szCs w:val="22"/>
        </w:rPr>
        <w:t>):…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…………….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A96AF2" w:rsidRPr="00E91814" w:rsidTr="00E91814">
        <w:trPr>
          <w:trHeight w:val="360"/>
        </w:trPr>
        <w:tc>
          <w:tcPr>
            <w:tcW w:w="5508" w:type="dxa"/>
            <w:shd w:val="clear" w:color="auto" w:fill="auto"/>
          </w:tcPr>
          <w:p w:rsidR="00A96AF2" w:rsidRPr="00E91814" w:rsidRDefault="00A96AF2" w:rsidP="00E91814">
            <w:pPr>
              <w:pStyle w:val="a3"/>
              <w:spacing w:line="336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E91814">
              <w:rPr>
                <w:color w:val="003366"/>
                <w:sz w:val="22"/>
                <w:szCs w:val="22"/>
              </w:rPr>
              <w:t>7.</w:t>
            </w:r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 при врезке: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96AF2" w:rsidRPr="00E91814" w:rsidRDefault="00A96AF2" w:rsidP="00E91814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 xml:space="preserve">   вариант  «А»   (без </w:t>
            </w:r>
            <w:proofErr w:type="spellStart"/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</w:tc>
      </w:tr>
      <w:tr w:rsidR="00A96AF2" w:rsidRPr="00E91814" w:rsidTr="00E91814">
        <w:trPr>
          <w:trHeight w:val="360"/>
        </w:trPr>
        <w:tc>
          <w:tcPr>
            <w:tcW w:w="5508" w:type="dxa"/>
            <w:vMerge w:val="restart"/>
            <w:shd w:val="clear" w:color="auto" w:fill="auto"/>
          </w:tcPr>
          <w:p w:rsidR="00A96AF2" w:rsidRPr="00E91814" w:rsidRDefault="00A96AF2" w:rsidP="00E91814">
            <w:pPr>
              <w:pStyle w:val="a3"/>
              <w:jc w:val="both"/>
              <w:rPr>
                <w:b w:val="0"/>
                <w:bCs w:val="0"/>
                <w:color w:val="003366"/>
                <w:sz w:val="18"/>
                <w:szCs w:val="18"/>
              </w:rPr>
            </w:pPr>
            <w:r w:rsidRPr="00E91814">
              <w:rPr>
                <w:b w:val="0"/>
                <w:bCs w:val="0"/>
                <w:color w:val="003366"/>
                <w:sz w:val="18"/>
                <w:szCs w:val="18"/>
              </w:rPr>
              <w:t xml:space="preserve">Для выбора варианта врезки воспользуйтесь Приложениями 5.2  и 5.3 Руководства по эксплуатации (скачать РЭ можно с сайта </w:t>
            </w:r>
            <w:hyperlink r:id="rId5" w:history="1">
              <w:r w:rsidRPr="00E91814">
                <w:rPr>
                  <w:rStyle w:val="a4"/>
                  <w:color w:val="003366"/>
                  <w:sz w:val="18"/>
                  <w:szCs w:val="18"/>
                  <w:lang w:val="en-US"/>
                </w:rPr>
                <w:t>www</w:t>
              </w:r>
              <w:r w:rsidRPr="00E91814">
                <w:rPr>
                  <w:rStyle w:val="a4"/>
                  <w:color w:val="003366"/>
                  <w:sz w:val="18"/>
                  <w:szCs w:val="18"/>
                </w:rPr>
                <w:t>.</w:t>
              </w:r>
              <w:proofErr w:type="spellStart"/>
              <w:r w:rsidRPr="00E91814">
                <w:rPr>
                  <w:rStyle w:val="a4"/>
                  <w:color w:val="003366"/>
                  <w:sz w:val="18"/>
                  <w:szCs w:val="18"/>
                  <w:lang w:val="en-US"/>
                </w:rPr>
                <w:t>gorgaz</w:t>
              </w:r>
              <w:proofErr w:type="spellEnd"/>
              <w:r w:rsidRPr="00E91814">
                <w:rPr>
                  <w:rStyle w:val="a4"/>
                  <w:color w:val="003366"/>
                  <w:sz w:val="18"/>
                  <w:szCs w:val="18"/>
                </w:rPr>
                <w:t>.</w:t>
              </w:r>
              <w:proofErr w:type="spellStart"/>
              <w:r w:rsidRPr="00E91814">
                <w:rPr>
                  <w:rStyle w:val="a4"/>
                  <w:color w:val="00336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91814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96AF2" w:rsidRPr="00E91814" w:rsidRDefault="00A96AF2" w:rsidP="00E91814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 xml:space="preserve">  вариант  «И» (</w:t>
            </w:r>
            <w:proofErr w:type="spellStart"/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>Турбулизатор</w:t>
            </w:r>
            <w:proofErr w:type="spellEnd"/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>-У)</w:t>
            </w:r>
          </w:p>
        </w:tc>
      </w:tr>
      <w:tr w:rsidR="00A96AF2" w:rsidRPr="00E91814" w:rsidTr="00E91814">
        <w:trPr>
          <w:trHeight w:val="360"/>
        </w:trPr>
        <w:tc>
          <w:tcPr>
            <w:tcW w:w="5508" w:type="dxa"/>
            <w:vMerge/>
            <w:shd w:val="clear" w:color="auto" w:fill="auto"/>
          </w:tcPr>
          <w:p w:rsidR="00A96AF2" w:rsidRPr="00E91814" w:rsidRDefault="00A96AF2" w:rsidP="00E91814">
            <w:pPr>
              <w:pStyle w:val="a3"/>
              <w:spacing w:line="336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A96AF2" w:rsidRPr="00E91814" w:rsidRDefault="00A96AF2" w:rsidP="00E91814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E91814">
              <w:rPr>
                <w:b w:val="0"/>
                <w:bCs w:val="0"/>
                <w:color w:val="003366"/>
                <w:sz w:val="22"/>
                <w:szCs w:val="22"/>
              </w:rPr>
              <w:t xml:space="preserve">  прямолинейный  участок  не  нужен   </w:t>
            </w:r>
          </w:p>
        </w:tc>
      </w:tr>
    </w:tbl>
    <w:p w:rsidR="00A96AF2" w:rsidRPr="008D15FF" w:rsidRDefault="00A96AF2" w:rsidP="00A96AF2">
      <w:pPr>
        <w:pStyle w:val="a3"/>
        <w:spacing w:line="336" w:lineRule="auto"/>
        <w:jc w:val="left"/>
        <w:rPr>
          <w:color w:val="003366"/>
          <w:sz w:val="10"/>
          <w:szCs w:val="10"/>
        </w:rPr>
      </w:pPr>
      <w:r w:rsidRPr="008D15FF">
        <w:rPr>
          <w:color w:val="003366"/>
          <w:sz w:val="10"/>
          <w:szCs w:val="10"/>
        </w:rPr>
        <w:t xml:space="preserve"> </w:t>
      </w:r>
    </w:p>
    <w:p w:rsidR="00A96AF2" w:rsidRPr="008D15FF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8.</w:t>
      </w:r>
      <w:r w:rsidRPr="008D15FF">
        <w:rPr>
          <w:b w:val="0"/>
          <w:bCs w:val="0"/>
          <w:color w:val="003366"/>
          <w:sz w:val="22"/>
          <w:szCs w:val="22"/>
        </w:rPr>
        <w:t xml:space="preserve">  Токовый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выход:…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…………………………………………….       0…5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Pr="008D15FF">
        <w:rPr>
          <w:b w:val="0"/>
          <w:bCs w:val="0"/>
          <w:color w:val="003366"/>
          <w:sz w:val="22"/>
          <w:szCs w:val="22"/>
        </w:rPr>
        <w:t xml:space="preserve">             4…20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Pr="008D15FF">
        <w:rPr>
          <w:b w:val="0"/>
          <w:bCs w:val="0"/>
          <w:color w:val="003366"/>
          <w:sz w:val="22"/>
          <w:szCs w:val="22"/>
        </w:rPr>
        <w:tab/>
        <w:t>НЕТ</w:t>
      </w:r>
    </w:p>
    <w:p w:rsidR="00A96AF2" w:rsidRPr="008D15FF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ИРВИС-КИП……………………………………….      ДА                         НЕТ</w:t>
      </w:r>
    </w:p>
    <w:p w:rsidR="00A96AF2" w:rsidRPr="004223B4" w:rsidRDefault="00A96AF2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proofErr w:type="gramStart"/>
      <w:r w:rsidRPr="008D15FF">
        <w:rPr>
          <w:color w:val="003366"/>
          <w:sz w:val="22"/>
          <w:szCs w:val="22"/>
        </w:rPr>
        <w:t>1</w:t>
      </w:r>
      <w:r w:rsidRPr="000504D1">
        <w:rPr>
          <w:color w:val="003366"/>
          <w:sz w:val="22"/>
          <w:szCs w:val="22"/>
        </w:rPr>
        <w:t>0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>Соединительный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кабель   ______________________ м</w:t>
      </w:r>
    </w:p>
    <w:p w:rsidR="00B40669" w:rsidRDefault="00B40669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B40669">
        <w:rPr>
          <w:b w:val="0"/>
          <w:bCs w:val="0"/>
          <w:color w:val="003366"/>
          <w:sz w:val="22"/>
          <w:szCs w:val="22"/>
        </w:rPr>
        <w:t>1</w:t>
      </w:r>
      <w:r w:rsidR="004223B4" w:rsidRPr="004223B4">
        <w:rPr>
          <w:b w:val="0"/>
          <w:bCs w:val="0"/>
          <w:color w:val="003366"/>
          <w:sz w:val="22"/>
          <w:szCs w:val="22"/>
        </w:rPr>
        <w:t>1</w:t>
      </w:r>
      <w:r>
        <w:rPr>
          <w:b w:val="0"/>
          <w:bCs w:val="0"/>
          <w:color w:val="003366"/>
          <w:sz w:val="22"/>
          <w:szCs w:val="22"/>
        </w:rPr>
        <w:t>. ИРВИС-</w:t>
      </w:r>
      <w:proofErr w:type="spellStart"/>
      <w:r>
        <w:rPr>
          <w:b w:val="0"/>
          <w:bCs w:val="0"/>
          <w:color w:val="003366"/>
          <w:sz w:val="22"/>
          <w:szCs w:val="22"/>
        </w:rPr>
        <w:t>Извещатель</w:t>
      </w:r>
      <w:proofErr w:type="spellEnd"/>
      <w:r>
        <w:rPr>
          <w:b w:val="0"/>
          <w:bCs w:val="0"/>
          <w:color w:val="003366"/>
          <w:sz w:val="22"/>
          <w:szCs w:val="22"/>
        </w:rPr>
        <w:t>…………………………………………………………</w:t>
      </w:r>
      <w:proofErr w:type="gramStart"/>
      <w:r>
        <w:rPr>
          <w:b w:val="0"/>
          <w:bCs w:val="0"/>
          <w:color w:val="003366"/>
          <w:sz w:val="22"/>
          <w:szCs w:val="22"/>
        </w:rPr>
        <w:t>…….</w:t>
      </w:r>
      <w:proofErr w:type="gramEnd"/>
      <w:r>
        <w:rPr>
          <w:b w:val="0"/>
          <w:bCs w:val="0"/>
          <w:color w:val="003366"/>
          <w:sz w:val="22"/>
          <w:szCs w:val="22"/>
        </w:rPr>
        <w:t>ДА…………….НЕТ</w:t>
      </w:r>
    </w:p>
    <w:p w:rsidR="00B40669" w:rsidRDefault="00B40669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1</w:t>
      </w:r>
      <w:r w:rsidR="004223B4" w:rsidRPr="004223B4">
        <w:rPr>
          <w:b w:val="0"/>
          <w:bCs w:val="0"/>
          <w:color w:val="003366"/>
          <w:sz w:val="22"/>
          <w:szCs w:val="22"/>
        </w:rPr>
        <w:t>2</w:t>
      </w:r>
      <w:r>
        <w:rPr>
          <w:b w:val="0"/>
          <w:bCs w:val="0"/>
          <w:color w:val="003366"/>
          <w:sz w:val="22"/>
          <w:szCs w:val="22"/>
        </w:rPr>
        <w:t xml:space="preserve">. </w:t>
      </w:r>
      <w:proofErr w:type="gramStart"/>
      <w:r>
        <w:rPr>
          <w:b w:val="0"/>
          <w:bCs w:val="0"/>
          <w:color w:val="003366"/>
          <w:sz w:val="22"/>
          <w:szCs w:val="22"/>
        </w:rPr>
        <w:t>Комплектация  Блоком</w:t>
      </w:r>
      <w:proofErr w:type="gramEnd"/>
      <w:r>
        <w:rPr>
          <w:b w:val="0"/>
          <w:bCs w:val="0"/>
          <w:color w:val="003366"/>
          <w:sz w:val="22"/>
          <w:szCs w:val="22"/>
        </w:rPr>
        <w:t xml:space="preserve">  бесперебойного питания………………………………ДА…………….НЕТ</w:t>
      </w:r>
    </w:p>
    <w:p w:rsidR="00B40669" w:rsidRPr="00B40669" w:rsidRDefault="00B40669" w:rsidP="00A96AF2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 xml:space="preserve">Количество   </w:t>
      </w:r>
      <w:proofErr w:type="gramStart"/>
      <w:r>
        <w:rPr>
          <w:b w:val="0"/>
          <w:bCs w:val="0"/>
          <w:color w:val="003366"/>
          <w:sz w:val="22"/>
          <w:szCs w:val="22"/>
        </w:rPr>
        <w:t>по  этому</w:t>
      </w:r>
      <w:proofErr w:type="gramEnd"/>
      <w:r>
        <w:rPr>
          <w:b w:val="0"/>
          <w:bCs w:val="0"/>
          <w:color w:val="003366"/>
          <w:sz w:val="22"/>
          <w:szCs w:val="22"/>
        </w:rPr>
        <w:t xml:space="preserve"> опросному  листу ……………………………..комплектов</w:t>
      </w:r>
    </w:p>
    <w:p w:rsidR="00A96AF2" w:rsidRPr="008D15FF" w:rsidRDefault="00A96AF2" w:rsidP="00A96AF2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</w:p>
    <w:p w:rsidR="00A96AF2" w:rsidRPr="008D15FF" w:rsidRDefault="00A96AF2" w:rsidP="00A96AF2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Руководитель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организации:_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_____________________________________</w:t>
      </w:r>
    </w:p>
    <w:p w:rsidR="00A96AF2" w:rsidRPr="008D15FF" w:rsidRDefault="00A96AF2" w:rsidP="00A96AF2">
      <w:pPr>
        <w:pStyle w:val="a3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М.П.                                                                                                             </w:t>
      </w:r>
      <w:r w:rsidRPr="008D15FF">
        <w:rPr>
          <w:b w:val="0"/>
          <w:bCs w:val="0"/>
          <w:color w:val="003366"/>
          <w:sz w:val="22"/>
          <w:szCs w:val="22"/>
        </w:rPr>
        <w:tab/>
      </w:r>
      <w:r w:rsidRPr="008D15FF">
        <w:rPr>
          <w:b w:val="0"/>
          <w:bCs w:val="0"/>
          <w:color w:val="003366"/>
          <w:sz w:val="22"/>
          <w:szCs w:val="22"/>
        </w:rPr>
        <w:tab/>
        <w:t xml:space="preserve">  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A96AF2" w:rsidRPr="008D15FF" w:rsidRDefault="00A96AF2" w:rsidP="00A96AF2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 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Исполнитель:_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________________________________________________</w:t>
      </w:r>
    </w:p>
    <w:p w:rsidR="00A96AF2" w:rsidRPr="008D15FF" w:rsidRDefault="00A96AF2" w:rsidP="00A96AF2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ab/>
        <w:t>(Фамилия И.О.)</w:t>
      </w:r>
    </w:p>
    <w:p w:rsidR="00A96AF2" w:rsidRPr="008D15FF" w:rsidRDefault="00A96AF2" w:rsidP="00A96AF2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____________________20__г.</w:t>
      </w:r>
      <w:r w:rsidRPr="008D15FF">
        <w:rPr>
          <w:b/>
          <w:bCs/>
          <w:color w:val="003366"/>
        </w:rPr>
        <w:t xml:space="preserve"> </w:t>
      </w:r>
    </w:p>
    <w:p w:rsidR="00A96AF2" w:rsidRPr="008D15FF" w:rsidRDefault="00A96AF2" w:rsidP="00A96AF2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телефон: (_____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_)_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______________, факс(_______)_______________________</w:t>
      </w:r>
    </w:p>
    <w:p w:rsidR="00A96AF2" w:rsidRPr="00EA552F" w:rsidRDefault="00A96AF2" w:rsidP="00A96AF2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ООО </w:t>
      </w:r>
      <w:r>
        <w:rPr>
          <w:b w:val="0"/>
          <w:bCs w:val="0"/>
          <w:color w:val="003366"/>
          <w:sz w:val="22"/>
          <w:szCs w:val="22"/>
        </w:rPr>
        <w:t>«</w:t>
      </w:r>
      <w:r w:rsidR="004E7FC0">
        <w:rPr>
          <w:b w:val="0"/>
          <w:bCs w:val="0"/>
          <w:color w:val="003366"/>
          <w:sz w:val="22"/>
          <w:szCs w:val="22"/>
        </w:rPr>
        <w:t>Афина</w:t>
      </w:r>
      <w:r>
        <w:rPr>
          <w:b w:val="0"/>
          <w:bCs w:val="0"/>
          <w:color w:val="003366"/>
          <w:sz w:val="22"/>
          <w:szCs w:val="22"/>
        </w:rPr>
        <w:t>» Тел./факс</w:t>
      </w:r>
      <w:r w:rsidRPr="008D15FF">
        <w:rPr>
          <w:b w:val="0"/>
          <w:bCs w:val="0"/>
          <w:color w:val="003366"/>
          <w:sz w:val="22"/>
          <w:szCs w:val="22"/>
        </w:rPr>
        <w:t>: (</w:t>
      </w:r>
      <w:r w:rsidR="004E7FC0">
        <w:rPr>
          <w:b w:val="0"/>
          <w:bCs w:val="0"/>
          <w:color w:val="003366"/>
          <w:sz w:val="22"/>
          <w:szCs w:val="22"/>
        </w:rPr>
        <w:t>3412</w:t>
      </w:r>
      <w:r w:rsidRPr="008D15FF">
        <w:rPr>
          <w:b w:val="0"/>
          <w:bCs w:val="0"/>
          <w:color w:val="003366"/>
          <w:sz w:val="22"/>
          <w:szCs w:val="22"/>
        </w:rPr>
        <w:t>)</w:t>
      </w:r>
      <w:r w:rsidR="004E7FC0">
        <w:rPr>
          <w:b w:val="0"/>
          <w:bCs w:val="0"/>
          <w:color w:val="003366"/>
          <w:sz w:val="22"/>
          <w:szCs w:val="22"/>
        </w:rPr>
        <w:t>655454</w:t>
      </w:r>
      <w:r>
        <w:rPr>
          <w:b w:val="0"/>
          <w:bCs w:val="0"/>
          <w:color w:val="003366"/>
          <w:sz w:val="22"/>
          <w:szCs w:val="22"/>
        </w:rPr>
        <w:t xml:space="preserve">  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EA552F">
        <w:rPr>
          <w:b w:val="0"/>
          <w:bCs w:val="0"/>
          <w:color w:val="003366"/>
          <w:sz w:val="22"/>
          <w:szCs w:val="22"/>
        </w:rPr>
        <w:t xml:space="preserve">                             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e</w:t>
      </w:r>
      <w:r w:rsidRPr="008D15FF">
        <w:rPr>
          <w:b w:val="0"/>
          <w:bCs w:val="0"/>
          <w:color w:val="003366"/>
          <w:sz w:val="22"/>
          <w:szCs w:val="22"/>
        </w:rPr>
        <w:noBreakHyphen/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mail</w:t>
      </w:r>
      <w:r w:rsidRPr="008D15FF">
        <w:rPr>
          <w:b w:val="0"/>
          <w:bCs w:val="0"/>
          <w:color w:val="003366"/>
          <w:sz w:val="22"/>
          <w:szCs w:val="22"/>
        </w:rPr>
        <w:t>: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 </w:t>
      </w:r>
      <w:r w:rsidR="004E7FC0">
        <w:rPr>
          <w:b w:val="0"/>
          <w:bCs w:val="0"/>
          <w:color w:val="003366"/>
          <w:sz w:val="22"/>
          <w:szCs w:val="22"/>
          <w:lang w:val="en-US"/>
        </w:rPr>
        <w:t>info</w:t>
      </w:r>
      <w:r w:rsidRPr="00811FEE">
        <w:rPr>
          <w:color w:val="003366"/>
          <w:sz w:val="22"/>
          <w:szCs w:val="22"/>
        </w:rPr>
        <w:t>@</w:t>
      </w:r>
      <w:proofErr w:type="spellStart"/>
      <w:r w:rsidR="004E7FC0">
        <w:rPr>
          <w:color w:val="003366"/>
          <w:sz w:val="22"/>
          <w:szCs w:val="22"/>
          <w:lang w:val="en-US"/>
        </w:rPr>
        <w:t>udm</w:t>
      </w:r>
      <w:proofErr w:type="spellEnd"/>
      <w:r w:rsidR="004E7FC0" w:rsidRPr="004E7FC0">
        <w:rPr>
          <w:color w:val="003366"/>
          <w:sz w:val="22"/>
          <w:szCs w:val="22"/>
        </w:rPr>
        <w:t>18</w:t>
      </w:r>
      <w:r w:rsidRPr="00811FEE">
        <w:rPr>
          <w:color w:val="003366"/>
          <w:sz w:val="22"/>
          <w:szCs w:val="22"/>
        </w:rPr>
        <w:t>.</w:t>
      </w:r>
      <w:r>
        <w:rPr>
          <w:color w:val="003366"/>
          <w:sz w:val="22"/>
          <w:szCs w:val="22"/>
          <w:lang w:val="en-US"/>
        </w:rPr>
        <w:t>ru</w:t>
      </w:r>
      <w:bookmarkStart w:id="0" w:name="_GoBack"/>
      <w:bookmarkEnd w:id="0"/>
    </w:p>
    <w:p w:rsidR="00A96AF2" w:rsidRDefault="00A96AF2"/>
    <w:sectPr w:rsidR="00A96AF2" w:rsidSect="00A96AF2"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F2"/>
    <w:rsid w:val="000016E8"/>
    <w:rsid w:val="001C7431"/>
    <w:rsid w:val="004223B4"/>
    <w:rsid w:val="004E7FC0"/>
    <w:rsid w:val="00A96AF2"/>
    <w:rsid w:val="00B40669"/>
    <w:rsid w:val="00CA0958"/>
    <w:rsid w:val="00D443DA"/>
    <w:rsid w:val="00E91814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98A84"/>
  <w15:chartTrackingRefBased/>
  <w15:docId w15:val="{EDBA46FC-29D7-4A31-B54C-C14B726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A96AF2"/>
    <w:pPr>
      <w:jc w:val="center"/>
    </w:pPr>
    <w:rPr>
      <w:b/>
      <w:bCs/>
      <w:sz w:val="28"/>
      <w:szCs w:val="28"/>
    </w:rPr>
  </w:style>
  <w:style w:type="character" w:styleId="a4">
    <w:name w:val="Hyperlink"/>
    <w:rsid w:val="00A96AF2"/>
    <w:rPr>
      <w:color w:val="0000FF"/>
      <w:u w:val="single"/>
    </w:rPr>
  </w:style>
  <w:style w:type="paragraph" w:styleId="2">
    <w:name w:val="Body Text 2"/>
    <w:basedOn w:val="a"/>
    <w:rsid w:val="00A96AF2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table" w:styleId="a5">
    <w:name w:val="Table Grid"/>
    <w:basedOn w:val="a1"/>
    <w:rsid w:val="00A96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Ирвис РС4 Пп</vt:lpstr>
    </vt:vector>
  </TitlesOfParts>
  <Company>Org</Company>
  <LinksUpToDate>false</LinksUpToDate>
  <CharactersWithSpaces>2508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http://www.gorgaz.ru/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Ирвис РС4 Пп</dc:title>
  <dc:subject/>
  <dc:creator>Marina</dc:creator>
  <cp:keywords/>
  <cp:lastModifiedBy>RePack by Diakov</cp:lastModifiedBy>
  <cp:revision>2</cp:revision>
  <dcterms:created xsi:type="dcterms:W3CDTF">2019-11-22T11:11:00Z</dcterms:created>
  <dcterms:modified xsi:type="dcterms:W3CDTF">2019-11-22T11:11:00Z</dcterms:modified>
</cp:coreProperties>
</file>